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1238C1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anchor distT="0" distB="0" distL="114300" distR="114300" simplePos="0" relativeHeight="487451648" behindDoc="1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-2540</wp:posOffset>
                </wp:positionV>
                <wp:extent cx="6210300" cy="1266825"/>
                <wp:effectExtent l="0" t="0" r="19050" b="28575"/>
                <wp:wrapTight wrapText="bothSides">
                  <wp:wrapPolygon edited="0">
                    <wp:start x="0" y="0"/>
                    <wp:lineTo x="0" y="21762"/>
                    <wp:lineTo x="21600" y="21762"/>
                    <wp:lineTo x="21600" y="0"/>
                    <wp:lineTo x="0" y="0"/>
                  </wp:wrapPolygon>
                </wp:wrapTight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0300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8F7503" w:rsidRDefault="000A046B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</w:pPr>
                            <w:r w:rsidRPr="000A046B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„</w:t>
                            </w:r>
                            <w:r w:rsidR="00D3067D" w:rsidRPr="00D3067D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Експериментална дейност на учителя</w:t>
                            </w:r>
                            <w:r w:rsidRPr="000A046B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“</w:t>
                            </w:r>
                          </w:p>
                          <w:p w:rsidR="000B29C9" w:rsidRDefault="000B29C9" w:rsidP="000B29C9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0A046B">
                              <w:rPr>
                                <w:rFonts w:ascii="Times New Roman" w:hAnsi="Times New Roman"/>
                                <w:sz w:val="24"/>
                              </w:rPr>
                              <w:t>за придобиване на I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position:absolute;left:0;text-align:left;margin-left:2.9pt;margin-top:-.2pt;width:489pt;height:99.75pt;z-index:-158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8F7503" w:rsidRDefault="000A046B">
                      <w:pPr>
                        <w:spacing w:before="96"/>
                        <w:ind w:right="1"/>
                        <w:jc w:val="center"/>
                        <w:rPr>
                          <w:rFonts w:ascii="Times New Roman" w:hAnsi="Times New Roman"/>
                          <w:b/>
                          <w:sz w:val="27"/>
                        </w:rPr>
                      </w:pPr>
                      <w:r w:rsidRPr="000A046B">
                        <w:rPr>
                          <w:rFonts w:ascii="Times New Roman" w:hAnsi="Times New Roman"/>
                          <w:b/>
                          <w:sz w:val="27"/>
                        </w:rPr>
                        <w:t>„</w:t>
                      </w:r>
                      <w:r w:rsidR="00D3067D" w:rsidRPr="00D3067D">
                        <w:rPr>
                          <w:rFonts w:ascii="Times New Roman" w:hAnsi="Times New Roman"/>
                          <w:b/>
                          <w:sz w:val="27"/>
                        </w:rPr>
                        <w:t>Експериментална дейност на учителя</w:t>
                      </w:r>
                      <w:r w:rsidRPr="000A046B">
                        <w:rPr>
                          <w:rFonts w:ascii="Times New Roman" w:hAnsi="Times New Roman"/>
                          <w:b/>
                          <w:sz w:val="27"/>
                        </w:rPr>
                        <w:t>“</w:t>
                      </w:r>
                    </w:p>
                    <w:p w:rsidR="000B29C9" w:rsidRDefault="000B29C9" w:rsidP="000B29C9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0A046B">
                        <w:rPr>
                          <w:rFonts w:ascii="Times New Roman" w:hAnsi="Times New Roman"/>
                          <w:sz w:val="24"/>
                        </w:rPr>
                        <w:t>за придобиване на I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20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539"/>
        <w:gridCol w:w="661"/>
        <w:gridCol w:w="6392"/>
      </w:tblGrid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 w:rsidP="00517104">
            <w:pPr>
              <w:pStyle w:val="TableParagraph"/>
              <w:ind w:right="135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70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62"/>
        </w:trPr>
        <w:tc>
          <w:tcPr>
            <w:tcW w:w="2189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392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991525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 w:rsidTr="00517104">
        <w:trPr>
          <w:trHeight w:val="77"/>
        </w:trPr>
        <w:tc>
          <w:tcPr>
            <w:tcW w:w="2189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5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0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 w:rsidTr="00517104">
        <w:trPr>
          <w:trHeight w:val="38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5"/>
        <w:gridCol w:w="6366"/>
      </w:tblGrid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62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A7E1A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A046B"/>
    <w:rsid w:val="000B29C9"/>
    <w:rsid w:val="002D3D7A"/>
    <w:rsid w:val="00517104"/>
    <w:rsid w:val="00691CC6"/>
    <w:rsid w:val="008F7503"/>
    <w:rsid w:val="00A57771"/>
    <w:rsid w:val="00D3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978DBF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2</cp:revision>
  <dcterms:created xsi:type="dcterms:W3CDTF">2025-11-27T11:31:00Z</dcterms:created>
  <dcterms:modified xsi:type="dcterms:W3CDTF">2025-11-27T11:31:00Z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